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07338" w14:textId="77777777" w:rsidR="00E5478D" w:rsidRDefault="00E5478D" w:rsidP="00E5478D">
      <w:pPr>
        <w:jc w:val="center"/>
      </w:pPr>
      <w:r>
        <w:t>Minot Park District</w:t>
      </w:r>
    </w:p>
    <w:p w14:paraId="27613AAE" w14:textId="6A1CF04E" w:rsidR="00E5478D" w:rsidRDefault="001515EF" w:rsidP="00E5478D">
      <w:pPr>
        <w:jc w:val="center"/>
      </w:pPr>
      <w:r>
        <w:t>March</w:t>
      </w:r>
      <w:r w:rsidR="004B6EC2">
        <w:t xml:space="preserve"> 18</w:t>
      </w:r>
      <w:r w:rsidR="004B6EC2" w:rsidRPr="004B6EC2">
        <w:rPr>
          <w:vertAlign w:val="superscript"/>
        </w:rPr>
        <w:t>th</w:t>
      </w:r>
      <w:r w:rsidR="004B6EC2">
        <w:t xml:space="preserve">, </w:t>
      </w:r>
      <w:r w:rsidR="00844E3F">
        <w:t>2025</w:t>
      </w:r>
    </w:p>
    <w:p w14:paraId="6A180766" w14:textId="77777777" w:rsidR="00D15311" w:rsidRDefault="00D15311" w:rsidP="00E5478D">
      <w:pPr>
        <w:jc w:val="center"/>
      </w:pPr>
    </w:p>
    <w:p w14:paraId="5814F4DC" w14:textId="38CA44F2" w:rsidR="00E5478D" w:rsidRDefault="00E5478D" w:rsidP="00E5478D">
      <w:r>
        <w:t>The Minot Park Board met on</w:t>
      </w:r>
      <w:r w:rsidR="006D2515">
        <w:t xml:space="preserve"> </w:t>
      </w:r>
      <w:r w:rsidR="001515EF">
        <w:t>March</w:t>
      </w:r>
      <w:r w:rsidR="004B6EC2">
        <w:t xml:space="preserve"> 18</w:t>
      </w:r>
      <w:r w:rsidR="004B6EC2" w:rsidRPr="004B6EC2">
        <w:rPr>
          <w:vertAlign w:val="superscript"/>
        </w:rPr>
        <w:t>th</w:t>
      </w:r>
      <w:r w:rsidR="004B6EC2">
        <w:t>,</w:t>
      </w:r>
      <w:r w:rsidR="00417EED">
        <w:t xml:space="preserve"> </w:t>
      </w:r>
      <w:proofErr w:type="gramStart"/>
      <w:r w:rsidR="00417EED">
        <w:t>2025</w:t>
      </w:r>
      <w:proofErr w:type="gramEnd"/>
      <w:r w:rsidR="00417EED">
        <w:t xml:space="preserve"> </w:t>
      </w:r>
      <w:r>
        <w:t>at 5:30pm in room 203 of the Minot Auditorium.</w:t>
      </w:r>
    </w:p>
    <w:p w14:paraId="370278FC" w14:textId="5099A18B" w:rsidR="00E5478D" w:rsidRDefault="00E5478D" w:rsidP="00E5478D">
      <w:r>
        <w:t xml:space="preserve">Members Present: </w:t>
      </w:r>
      <w:r w:rsidR="004B6EC2">
        <w:t>Justin Hammer,</w:t>
      </w:r>
      <w:r w:rsidR="00CF5ADB">
        <w:t xml:space="preserve"> </w:t>
      </w:r>
      <w:r w:rsidR="00E704BB">
        <w:t>Chelsea Kirkhammer</w:t>
      </w:r>
      <w:r w:rsidR="00CF5ADB">
        <w:t>,</w:t>
      </w:r>
      <w:r w:rsidR="00A7276A">
        <w:t xml:space="preserve"> </w:t>
      </w:r>
      <w:r>
        <w:t>Mike Schmitt</w:t>
      </w:r>
      <w:r w:rsidR="00844E3F">
        <w:t>, and Perry Olson</w:t>
      </w:r>
      <w:r>
        <w:t xml:space="preserve">. Also </w:t>
      </w:r>
      <w:proofErr w:type="gramStart"/>
      <w:r>
        <w:t>present</w:t>
      </w:r>
      <w:proofErr w:type="gramEnd"/>
      <w:r>
        <w:t xml:space="preserve"> were </w:t>
      </w:r>
      <w:r w:rsidR="001515EF">
        <w:t>Elly DesLauriers</w:t>
      </w:r>
      <w:r>
        <w:t xml:space="preserve"> and Calyn Beckman.</w:t>
      </w:r>
    </w:p>
    <w:p w14:paraId="6DD396A1" w14:textId="63C7FA6F" w:rsidR="00636B0D" w:rsidRDefault="00636B0D" w:rsidP="00636B0D">
      <w:r>
        <w:t xml:space="preserve">Motion by </w:t>
      </w:r>
      <w:r w:rsidR="001515EF">
        <w:t>Kirkhammer</w:t>
      </w:r>
      <w:r>
        <w:t>, second by</w:t>
      </w:r>
      <w:r w:rsidR="00A06EBE">
        <w:t xml:space="preserve"> </w:t>
      </w:r>
      <w:r w:rsidR="001515EF">
        <w:t>Schmitt</w:t>
      </w:r>
      <w:r>
        <w:t xml:space="preserve"> to approve the</w:t>
      </w:r>
      <w:r w:rsidR="00B05C79">
        <w:t xml:space="preserve"> </w:t>
      </w:r>
      <w:r>
        <w:t xml:space="preserve">minutes </w:t>
      </w:r>
      <w:r w:rsidR="00B05C79">
        <w:t>from the</w:t>
      </w:r>
      <w:r w:rsidR="000C5DA7">
        <w:t xml:space="preserve"> </w:t>
      </w:r>
      <w:r w:rsidR="001515EF">
        <w:t>February 18</w:t>
      </w:r>
      <w:r w:rsidR="001515EF" w:rsidRPr="001515EF">
        <w:rPr>
          <w:vertAlign w:val="superscript"/>
        </w:rPr>
        <w:t>th</w:t>
      </w:r>
      <w:r w:rsidR="001515EF">
        <w:t xml:space="preserve"> </w:t>
      </w:r>
      <w:r>
        <w:t>Minot Park District</w:t>
      </w:r>
      <w:r w:rsidR="00B05C79">
        <w:t xml:space="preserve"> Board meeting</w:t>
      </w:r>
      <w:r>
        <w:t>. Motion Carried</w:t>
      </w:r>
    </w:p>
    <w:p w14:paraId="69469685" w14:textId="2A290503" w:rsidR="00636B0D" w:rsidRDefault="00636B0D" w:rsidP="00636B0D">
      <w:r>
        <w:t>Motion by</w:t>
      </w:r>
      <w:r w:rsidR="001515EF">
        <w:t xml:space="preserve"> Schmitt</w:t>
      </w:r>
      <w:r w:rsidR="00751CE4">
        <w:t>,</w:t>
      </w:r>
      <w:r>
        <w:t xml:space="preserve"> second by </w:t>
      </w:r>
      <w:r w:rsidR="004B6EC2">
        <w:t>Kirkhammer</w:t>
      </w:r>
      <w:r>
        <w:t xml:space="preserve"> to approve bills in the amount of $</w:t>
      </w:r>
      <w:r w:rsidR="004B6EC2">
        <w:t>1,</w:t>
      </w:r>
      <w:r w:rsidR="001515EF">
        <w:t>150,567.40</w:t>
      </w:r>
      <w:r>
        <w:t xml:space="preserve">. On </w:t>
      </w:r>
      <w:proofErr w:type="gramStart"/>
      <w:r>
        <w:t>roll</w:t>
      </w:r>
      <w:proofErr w:type="gramEnd"/>
      <w:r>
        <w:t xml:space="preserve"> call, all members voted yes.</w:t>
      </w:r>
    </w:p>
    <w:p w14:paraId="092F6A94" w14:textId="1F53FA29" w:rsidR="00AA6FCB" w:rsidRDefault="00636B0D" w:rsidP="00636B0D">
      <w:r>
        <w:t xml:space="preserve">Motion by </w:t>
      </w:r>
      <w:r w:rsidR="001515EF">
        <w:t>Kirkhammer</w:t>
      </w:r>
      <w:r>
        <w:t xml:space="preserve">, second by </w:t>
      </w:r>
      <w:r w:rsidR="001515EF">
        <w:t>Schmitt</w:t>
      </w:r>
      <w:r>
        <w:t xml:space="preserve"> to approve salaries in the amount of </w:t>
      </w:r>
      <w:r w:rsidR="00ED2EBC">
        <w:t>$</w:t>
      </w:r>
      <w:r w:rsidR="000C5DA7">
        <w:t>3</w:t>
      </w:r>
      <w:r w:rsidR="001515EF">
        <w:t>42,435.98</w:t>
      </w:r>
      <w:r>
        <w:t xml:space="preserve"> On roll call, all members voted yes.</w:t>
      </w:r>
    </w:p>
    <w:p w14:paraId="0898ED48" w14:textId="08897C82" w:rsidR="00636B0D" w:rsidRDefault="00636B0D" w:rsidP="00636B0D">
      <w:r>
        <w:t>Department Head Reports</w:t>
      </w:r>
    </w:p>
    <w:p w14:paraId="1AA1E890" w14:textId="40EC3CE2" w:rsidR="00BF5652" w:rsidRDefault="00BF5652" w:rsidP="00636B0D">
      <w:r>
        <w:t xml:space="preserve">Director of Finance, Calyn Beckman reported </w:t>
      </w:r>
      <w:r w:rsidR="006B6953">
        <w:t xml:space="preserve">that </w:t>
      </w:r>
      <w:r w:rsidR="001515EF">
        <w:t>he is getting close to finishing the year end close and will begin working on the annual financial report. Beckman also added that he closed the Great River savings account and transferred the cash to the operating account at First International Bank.</w:t>
      </w:r>
    </w:p>
    <w:p w14:paraId="315FFDED" w14:textId="62BACBF9" w:rsidR="00420E65" w:rsidRDefault="00636B0D" w:rsidP="00BD79F4">
      <w:r>
        <w:t xml:space="preserve">Director of Operations, Jarrod </w:t>
      </w:r>
      <w:proofErr w:type="gramStart"/>
      <w:r>
        <w:t>Olson</w:t>
      </w:r>
      <w:proofErr w:type="gramEnd"/>
      <w:r>
        <w:t xml:space="preserve"> </w:t>
      </w:r>
      <w:r w:rsidR="00B05C79">
        <w:t xml:space="preserve">reported </w:t>
      </w:r>
      <w:r w:rsidR="005835D3">
        <w:t xml:space="preserve">that </w:t>
      </w:r>
      <w:r w:rsidR="004B6EC2">
        <w:t xml:space="preserve">bids for the </w:t>
      </w:r>
      <w:r w:rsidR="001515EF">
        <w:t>maintenance truck were opened on March 13</w:t>
      </w:r>
      <w:r w:rsidR="001515EF" w:rsidRPr="001515EF">
        <w:rPr>
          <w:vertAlign w:val="superscript"/>
        </w:rPr>
        <w:t>th</w:t>
      </w:r>
      <w:r w:rsidR="001515EF">
        <w:t>. Olson reported that we received one submission from Westlie Truck for the cab and chassis and one bid for the specialty box from American Truck and trailer for a total bid of $85,741.70. Olson added that the budget for this vehicle was $90,000 and recommended we approve the bid.</w:t>
      </w:r>
    </w:p>
    <w:p w14:paraId="57AA13A9" w14:textId="1C1DB74E" w:rsidR="001515EF" w:rsidRDefault="001515EF" w:rsidP="00BD79F4">
      <w:r>
        <w:t xml:space="preserve">Motion by Schmitt, second by Kirkhammer to approve the bid for $85,741.70. On </w:t>
      </w:r>
      <w:proofErr w:type="gramStart"/>
      <w:r>
        <w:t>roll</w:t>
      </w:r>
      <w:proofErr w:type="gramEnd"/>
      <w:r>
        <w:t xml:space="preserve"> call, all members voted yes.</w:t>
      </w:r>
    </w:p>
    <w:p w14:paraId="06B10FA2" w14:textId="044AE245" w:rsidR="00F96E5B" w:rsidRDefault="00F96E5B" w:rsidP="00BD79F4">
      <w:r>
        <w:t xml:space="preserve">Souris Valley Golf Pro, Steve Kottsick reported that </w:t>
      </w:r>
      <w:r w:rsidR="001515EF">
        <w:t xml:space="preserve">he is working with the local school’s golf team for a volunteer day at the course and is excited for </w:t>
      </w:r>
      <w:r w:rsidR="00B2712F">
        <w:t>the weather</w:t>
      </w:r>
      <w:r w:rsidR="001515EF">
        <w:t xml:space="preserve"> to improve and get the golf course open.</w:t>
      </w:r>
    </w:p>
    <w:p w14:paraId="4A30ED68" w14:textId="2671F941" w:rsidR="000370EC" w:rsidRDefault="000370EC" w:rsidP="00BD79F4">
      <w:r>
        <w:t xml:space="preserve">Zoo Director, Logan Wood reported that </w:t>
      </w:r>
      <w:r w:rsidR="00B2712F">
        <w:t>there are 62 days until the AZA site visit in May and is working to get everything complete. Wood thanked the Park District staff for the assistance at the Zoo to get all the tasks completed before the inspection. Wood also reported that Chelsea Mihalick has accepted the Zoo Curator position and working to get two keeper positions and the veterinarian position filled soon.</w:t>
      </w:r>
    </w:p>
    <w:p w14:paraId="04F3A9C8" w14:textId="3F60AF1C" w:rsidR="00F00220" w:rsidRDefault="00F00220" w:rsidP="00BD79F4">
      <w:r>
        <w:t xml:space="preserve">MAYSA Arena Manager, Bob Gillen reported that the </w:t>
      </w:r>
      <w:r w:rsidR="00B2712F">
        <w:t>Magic City Figure Skating show will be this weekend and Gillen also thanked staff for their work during 3 weekends of tournaments held at the MAYSA.</w:t>
      </w:r>
    </w:p>
    <w:p w14:paraId="2B263EA7" w14:textId="39A32811" w:rsidR="00B2712F" w:rsidRDefault="00B2712F" w:rsidP="00636B0D">
      <w:r>
        <w:t>Horticulturist, Shannon Paul reported that the first plant shipments will be arriving to the greenhouse soon and working to get new netting installed at Corbett Field as baseball season will start next Friday.</w:t>
      </w:r>
    </w:p>
    <w:p w14:paraId="09CD4EA6" w14:textId="6364628B" w:rsidR="00DE562F" w:rsidRDefault="00DE562F" w:rsidP="00636B0D">
      <w:r>
        <w:t>Head Forester, Troy Regstad reported</w:t>
      </w:r>
      <w:r w:rsidR="00DF0886">
        <w:t xml:space="preserve"> </w:t>
      </w:r>
      <w:r w:rsidR="001065BD">
        <w:t xml:space="preserve">that </w:t>
      </w:r>
      <w:r w:rsidR="00B2712F">
        <w:t xml:space="preserve">Jacob Hanson accepted a </w:t>
      </w:r>
      <w:r w:rsidR="00AE2B84">
        <w:t>full-time</w:t>
      </w:r>
      <w:r w:rsidR="00B2712F">
        <w:t xml:space="preserve"> position with the Forestry department.</w:t>
      </w:r>
    </w:p>
    <w:p w14:paraId="43AB218C" w14:textId="40E07F19" w:rsidR="000E661C" w:rsidRDefault="000E661C" w:rsidP="00636B0D">
      <w:r>
        <w:lastRenderedPageBreak/>
        <w:t xml:space="preserve">Adult Recreation Manager, Tom Landsiedel </w:t>
      </w:r>
      <w:r w:rsidR="009D6624">
        <w:t>reported that the</w:t>
      </w:r>
      <w:r w:rsidR="00CC72D2">
        <w:t xml:space="preserve"> </w:t>
      </w:r>
      <w:r w:rsidR="00B2712F">
        <w:t xml:space="preserve">auditorium hosted two district tournaments, one regional tournament, and 2 state play in games as well as a wrestling tournament. Landsiedel thanked staff for their work during those events. Landsiedel also reported that the turf has been installed in </w:t>
      </w:r>
      <w:r w:rsidR="00AD6967">
        <w:t>the armory</w:t>
      </w:r>
      <w:r w:rsidR="00B2712F">
        <w:t xml:space="preserve"> for baseball and the screen is up at Scheels Complex.</w:t>
      </w:r>
      <w:r w:rsidR="00CC72D2">
        <w:t xml:space="preserve"> </w:t>
      </w:r>
    </w:p>
    <w:p w14:paraId="354B40EF" w14:textId="4B3DB917" w:rsidR="003C5430" w:rsidRDefault="003C5430" w:rsidP="00636B0D">
      <w:r>
        <w:t xml:space="preserve">Tennis Pro, Mark White reported </w:t>
      </w:r>
      <w:r w:rsidR="00B2712F">
        <w:t xml:space="preserve">that the winter leagues are </w:t>
      </w:r>
      <w:r w:rsidR="00AD6967">
        <w:t>finished,</w:t>
      </w:r>
      <w:r w:rsidR="00B2712F">
        <w:t xml:space="preserve"> and spring leagues are starting. White added that he will be holding a pickleball social, high school tennis will be starting practice soon </w:t>
      </w:r>
      <w:r w:rsidR="00AD6967">
        <w:t xml:space="preserve">and the Minot Round Robin will host all the West region teams at Hammond Park. </w:t>
      </w:r>
    </w:p>
    <w:p w14:paraId="677C21AF" w14:textId="129F253C" w:rsidR="009D6624" w:rsidRDefault="009D6624" w:rsidP="00636B0D">
      <w:r>
        <w:t>New Business</w:t>
      </w:r>
    </w:p>
    <w:p w14:paraId="6AFDAB59" w14:textId="7EECF234" w:rsidR="00A23CB8" w:rsidRDefault="009D6624" w:rsidP="00AD6967">
      <w:r>
        <w:t xml:space="preserve">Director of Operations, Jarrod Olson </w:t>
      </w:r>
      <w:r w:rsidR="00AD6967">
        <w:t xml:space="preserve">recommended to the board that we approve the 5-year agreement with the </w:t>
      </w:r>
      <w:r w:rsidR="0073493C">
        <w:t>All-Seasons</w:t>
      </w:r>
      <w:r w:rsidR="00AD6967">
        <w:t xml:space="preserve"> Arena that will continue through the end of the 2029-2030 season. President Olson asked if there was any stipulation that they </w:t>
      </w:r>
      <w:r w:rsidR="0073493C">
        <w:t>must</w:t>
      </w:r>
      <w:r w:rsidR="00AD6967">
        <w:t xml:space="preserve"> provide ice, and Olson answered that if they had an ice plant </w:t>
      </w:r>
      <w:r w:rsidR="0073493C">
        <w:t>failure,</w:t>
      </w:r>
      <w:r w:rsidR="00AD6967">
        <w:t xml:space="preserve"> he doubts that they would repair it. Commissioner Hammer asked if the Park District will schedule the ice times and collect fees and Olson answered yes and we will also use one room for skate rentals to allow for more open skate opportunities. President Olson asked if we </w:t>
      </w:r>
      <w:r w:rsidR="0073493C">
        <w:t>would</w:t>
      </w:r>
      <w:r w:rsidR="00AD6967">
        <w:t xml:space="preserve"> need more rental skates and Olson answered yes, we will look at that this spring and bring more information to a future board meeting.</w:t>
      </w:r>
    </w:p>
    <w:p w14:paraId="73EFB113" w14:textId="3D674145" w:rsidR="00AD6967" w:rsidRDefault="00AD6967" w:rsidP="00AD6967">
      <w:r>
        <w:t xml:space="preserve">Motion by Hammer, second by Schmitt to approve the 5-year agreement with the </w:t>
      </w:r>
      <w:r w:rsidR="0073493C">
        <w:t>All-Seasons</w:t>
      </w:r>
      <w:r>
        <w:t xml:space="preserve"> Arena. On </w:t>
      </w:r>
      <w:proofErr w:type="gramStart"/>
      <w:r>
        <w:t>roll</w:t>
      </w:r>
      <w:proofErr w:type="gramEnd"/>
      <w:r>
        <w:t xml:space="preserve"> call, all members voted yes.</w:t>
      </w:r>
      <w:r w:rsidR="0073493C">
        <w:t xml:space="preserve"> </w:t>
      </w:r>
    </w:p>
    <w:p w14:paraId="7F160DE5" w14:textId="759D9DD4" w:rsidR="0073493C" w:rsidRDefault="0073493C" w:rsidP="00AD6967">
      <w:r>
        <w:t xml:space="preserve">Jarrod Olson reported that the Magic City Discovery Center suffered a water break that caused significant damage. Olson </w:t>
      </w:r>
      <w:proofErr w:type="gramStart"/>
      <w:r>
        <w:t>request</w:t>
      </w:r>
      <w:proofErr w:type="gramEnd"/>
      <w:r>
        <w:t xml:space="preserve"> that the board declare an emergency to get the property repaired as </w:t>
      </w:r>
      <w:r w:rsidR="0083088F">
        <w:t>quickly</w:t>
      </w:r>
      <w:r>
        <w:t xml:space="preserve"> as possible.</w:t>
      </w:r>
    </w:p>
    <w:p w14:paraId="6EC8FD5A" w14:textId="4D0684A7" w:rsidR="0073493C" w:rsidRDefault="0073493C" w:rsidP="00AD6967">
      <w:proofErr w:type="gramStart"/>
      <w:r>
        <w:t>Motion</w:t>
      </w:r>
      <w:proofErr w:type="gramEnd"/>
      <w:r>
        <w:t xml:space="preserve"> by Schmitt, second by Kirkhammer to declare an emergency due to the water break at the Magic City Discovery Center. On </w:t>
      </w:r>
      <w:proofErr w:type="gramStart"/>
      <w:r>
        <w:t>roll</w:t>
      </w:r>
      <w:proofErr w:type="gramEnd"/>
      <w:r>
        <w:t xml:space="preserve"> call, all members voted yes.</w:t>
      </w:r>
    </w:p>
    <w:p w14:paraId="5C7233DF" w14:textId="7D7981A9" w:rsidR="0073493C" w:rsidRDefault="0073493C" w:rsidP="00AD6967">
      <w:r>
        <w:t xml:space="preserve">Jarrod Olson presented quotes to repair the damage at the Magic City Discovery Center, Olson reported that two quotes were received, one from </w:t>
      </w:r>
      <w:proofErr w:type="spellStart"/>
      <w:r>
        <w:t>Rolac</w:t>
      </w:r>
      <w:proofErr w:type="spellEnd"/>
      <w:r>
        <w:t xml:space="preserve"> and another from Serv Pro who was involved during the initial clean up process. Olson recommended the board approve the low bid from Serv Pro for $71,833.66 which was also the recommendation of the Magic City Discovery Center Executive Director and Construction committee. President Olson asked if this will all be covered under insurance and Olson answered that yes insurance will cover all expenses but there will be deductibles, but the deductibles will be covered by the Magic City Discovery Center.</w:t>
      </w:r>
    </w:p>
    <w:p w14:paraId="4ED931B1" w14:textId="721E9B99" w:rsidR="0073493C" w:rsidRDefault="0073493C" w:rsidP="00AD6967">
      <w:r>
        <w:t xml:space="preserve">Motion by Kirkhammer, second by Hammer to approve the quote from Serv Pro for $71,833.66. On </w:t>
      </w:r>
      <w:proofErr w:type="gramStart"/>
      <w:r>
        <w:t>roll</w:t>
      </w:r>
      <w:proofErr w:type="gramEnd"/>
      <w:r>
        <w:t xml:space="preserve"> call, all members voted yes.</w:t>
      </w:r>
    </w:p>
    <w:p w14:paraId="1FAEF336" w14:textId="1629B0B2" w:rsidR="0073493C" w:rsidRDefault="008B76B7" w:rsidP="00AD6967">
      <w:r>
        <w:t>Executive Director, Elly DesLauriers presented a funding request letter from the Minot Area Council of the Arts (MACA) for $5,000 which was approved in the Minot Park District 2025 budget. DesLauriers added that staff are working with the MACA to plan summer events and will report to the board after the summer.</w:t>
      </w:r>
    </w:p>
    <w:p w14:paraId="4F3CBBE3" w14:textId="429B7FFC" w:rsidR="008B76B7" w:rsidRDefault="008B76B7" w:rsidP="00AD6967">
      <w:r>
        <w:t xml:space="preserve">Motion by Schmitt, second by Kirkhammer to approve the funding request for $5,000. On </w:t>
      </w:r>
      <w:proofErr w:type="gramStart"/>
      <w:r>
        <w:t>roll</w:t>
      </w:r>
      <w:proofErr w:type="gramEnd"/>
      <w:r>
        <w:t xml:space="preserve"> call, all members voted yes.</w:t>
      </w:r>
    </w:p>
    <w:p w14:paraId="09917386" w14:textId="373CAC23" w:rsidR="00D03865" w:rsidRDefault="00D03865" w:rsidP="007F43FC">
      <w:r>
        <w:lastRenderedPageBreak/>
        <w:t>Old Business</w:t>
      </w:r>
    </w:p>
    <w:p w14:paraId="4226EF1F" w14:textId="3398D6E1" w:rsidR="003C5430" w:rsidRDefault="003C5430" w:rsidP="007F43FC">
      <w:r>
        <w:t xml:space="preserve">Director of Operations, Jarrod </w:t>
      </w:r>
      <w:r w:rsidR="006E2D43">
        <w:t>Olson</w:t>
      </w:r>
      <w:r>
        <w:t xml:space="preserve"> </w:t>
      </w:r>
      <w:r w:rsidR="00AE2B84">
        <w:t>reported that construction will pick up as the weather improves and he is meeting weekly to make sure zoo items are completed before AZA inspection. Executive Director, Elly DesLauriers reported that she is working with Ryan Ackerman and the Souris River Joint board to get the perimeter fence installed soon to see how the summer activities will function during construction. DesLauriers added that we need to review day-to-day operations and determine if it is possible to safely operate the park during construction.</w:t>
      </w:r>
    </w:p>
    <w:p w14:paraId="3B89A719" w14:textId="393796FD" w:rsidR="00D901F4" w:rsidRDefault="00D901F4" w:rsidP="00183360">
      <w:r>
        <w:t>Alcohol Permits</w:t>
      </w:r>
    </w:p>
    <w:p w14:paraId="620121AF" w14:textId="64B6FD3F" w:rsidR="00D901F4" w:rsidRDefault="00D901F4" w:rsidP="00183360">
      <w:r>
        <w:t xml:space="preserve">Motion by </w:t>
      </w:r>
      <w:r w:rsidR="00AE2B84">
        <w:t>Kirkhammer</w:t>
      </w:r>
      <w:r>
        <w:t xml:space="preserve">, second by </w:t>
      </w:r>
      <w:r w:rsidR="00AE2B84">
        <w:t>Hammer</w:t>
      </w:r>
      <w:r>
        <w:t xml:space="preserve"> to approve the administratively approved alcohol permits. Motion carried.</w:t>
      </w:r>
    </w:p>
    <w:p w14:paraId="47EBF672" w14:textId="77777777" w:rsidR="00E2609D" w:rsidRDefault="00E2609D" w:rsidP="00E2609D">
      <w:r>
        <w:t>Director’s Report</w:t>
      </w:r>
    </w:p>
    <w:p w14:paraId="1C8D0C19" w14:textId="7EBD1D02" w:rsidR="002F15E6" w:rsidRDefault="00AE2B84" w:rsidP="0086636F">
      <w:r>
        <w:t xml:space="preserve">Executive Director, </w:t>
      </w:r>
      <w:r w:rsidR="0077314A">
        <w:t xml:space="preserve">Elly DesLauriers that she </w:t>
      </w:r>
      <w:r>
        <w:t xml:space="preserve">has been tracking bills at the state legislative session such as the bills that effect day light savings, general obligation bonding, and property tax reform. DesLauriers also reported that she has scheduled 50 presentations on the sales tax measure and is hoping to continue to add more to get to around </w:t>
      </w:r>
      <w:r w:rsidR="001F393C">
        <w:t>70 in</w:t>
      </w:r>
      <w:r>
        <w:t xml:space="preserve"> total. DesLauriers added that the early vote will take place on May </w:t>
      </w:r>
      <w:r w:rsidR="001F393C">
        <w:t>28</w:t>
      </w:r>
      <w:r w:rsidR="001F393C" w:rsidRPr="001F393C">
        <w:rPr>
          <w:vertAlign w:val="superscript"/>
        </w:rPr>
        <w:t>th</w:t>
      </w:r>
      <w:r w:rsidR="001F393C">
        <w:t xml:space="preserve"> – 30</w:t>
      </w:r>
      <w:r w:rsidR="001F393C" w:rsidRPr="001F393C">
        <w:rPr>
          <w:vertAlign w:val="superscript"/>
        </w:rPr>
        <w:t>th</w:t>
      </w:r>
      <w:r w:rsidR="001F393C">
        <w:t xml:space="preserve"> and June 2</w:t>
      </w:r>
      <w:r w:rsidR="001F393C" w:rsidRPr="001F393C">
        <w:rPr>
          <w:vertAlign w:val="superscript"/>
        </w:rPr>
        <w:t>nd</w:t>
      </w:r>
      <w:r w:rsidR="001F393C">
        <w:t xml:space="preserve"> at the Ward County building and the June 3</w:t>
      </w:r>
      <w:r w:rsidR="001F393C" w:rsidRPr="001F393C">
        <w:rPr>
          <w:vertAlign w:val="superscript"/>
        </w:rPr>
        <w:t>rd</w:t>
      </w:r>
      <w:r w:rsidR="001F393C">
        <w:t xml:space="preserve"> vote will be held in the Armory at the Auditorium. DesLauriers thanked the Auditorium and MAYSA staff for their work during all the tournaments held at those facilities. DesLauriers reported that she has developed a full-time employee recognition program called the Gamechanger and it will be implemented soon, and the first winners will be announced at the May board meeting.</w:t>
      </w:r>
    </w:p>
    <w:p w14:paraId="2A4FA170" w14:textId="3EEEC9E1" w:rsidR="00A14DF3" w:rsidRDefault="001F5284" w:rsidP="00A14DF3">
      <w:r>
        <w:t>Commissioner’s</w:t>
      </w:r>
      <w:r w:rsidR="00A14DF3">
        <w:t xml:space="preserve"> Reports</w:t>
      </w:r>
    </w:p>
    <w:p w14:paraId="3C716812" w14:textId="0598280E" w:rsidR="006E2D43" w:rsidRDefault="006E2D43" w:rsidP="00A14DF3">
      <w:r>
        <w:t xml:space="preserve">Commissioner </w:t>
      </w:r>
      <w:r w:rsidR="0083088F">
        <w:t>Hammer reported that he sits on the Economic Development committee, and it is great to see the facilities we have bringing people into town for tournaments and events, and I think it helps with the sale tax measure on the ballot. Hammer also welcomed the new hires to the Minot Park District.</w:t>
      </w:r>
    </w:p>
    <w:p w14:paraId="47F34E9E" w14:textId="22B91C70" w:rsidR="0083088F" w:rsidRDefault="0083088F" w:rsidP="00A14DF3">
      <w:r>
        <w:t>President Olson thanked staff for the discussions on the operations of Roosevelt Park during construction this year and added that he wants people to be able to use their facilities, but we need to do what is right.</w:t>
      </w:r>
    </w:p>
    <w:p w14:paraId="31C124A6" w14:textId="5306A173" w:rsidR="00A14DF3" w:rsidRDefault="00A14DF3" w:rsidP="00A14DF3">
      <w:r>
        <w:t>Motion by</w:t>
      </w:r>
      <w:r w:rsidR="0083088F">
        <w:t xml:space="preserve"> Schmitt</w:t>
      </w:r>
      <w:r>
        <w:t xml:space="preserve">, second by </w:t>
      </w:r>
      <w:r w:rsidR="0083088F">
        <w:t>Kirkhammer</w:t>
      </w:r>
      <w:r>
        <w:t xml:space="preserve"> to adjourn the meeting. Motion carried.</w:t>
      </w:r>
    </w:p>
    <w:p w14:paraId="59A7BDE2" w14:textId="26CC56D1" w:rsidR="00A14DF3" w:rsidRDefault="00731546" w:rsidP="00A14DF3">
      <w:bookmarkStart w:id="0" w:name="_Hlk173485476"/>
      <w:r>
        <w:t>Perry Olson</w:t>
      </w:r>
      <w:r w:rsidR="00A14DF3">
        <w:t>, President                                            Calyn Beckman, Clerk</w:t>
      </w:r>
      <w:bookmarkEnd w:id="0"/>
    </w:p>
    <w:p w14:paraId="39270DF7" w14:textId="77777777" w:rsidR="00A14DF3" w:rsidRDefault="00A14DF3" w:rsidP="00E2609D"/>
    <w:p w14:paraId="63C9B1B8" w14:textId="77777777" w:rsidR="00E2609D" w:rsidRDefault="00E2609D" w:rsidP="001D04CB"/>
    <w:p w14:paraId="2C6DEAE1" w14:textId="77777777" w:rsidR="001D04CB" w:rsidRDefault="001D04CB" w:rsidP="00636B0D"/>
    <w:p w14:paraId="78981788" w14:textId="77777777" w:rsidR="001D04CB" w:rsidRDefault="001D04CB" w:rsidP="00636B0D"/>
    <w:p w14:paraId="1ED4C6C8" w14:textId="77777777" w:rsidR="006E04B4" w:rsidRDefault="006E04B4" w:rsidP="00636B0D"/>
    <w:p w14:paraId="77664E29" w14:textId="77777777" w:rsidR="006E04B4" w:rsidRDefault="006E04B4" w:rsidP="00636B0D"/>
    <w:p w14:paraId="02B5EB45" w14:textId="77777777" w:rsidR="00693BC9" w:rsidRDefault="00693BC9" w:rsidP="00636B0D"/>
    <w:p w14:paraId="7AD543A3" w14:textId="77777777" w:rsidR="00636B0D" w:rsidRDefault="00636B0D" w:rsidP="00636B0D"/>
    <w:p w14:paraId="1CD1D9A4" w14:textId="77777777" w:rsidR="00E5478D" w:rsidRDefault="00E5478D" w:rsidP="00E5478D"/>
    <w:p w14:paraId="79A282A3" w14:textId="77777777" w:rsidR="00E5478D" w:rsidRDefault="00E5478D" w:rsidP="00E5478D"/>
    <w:p w14:paraId="12240FD5"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78D"/>
    <w:rsid w:val="0002125C"/>
    <w:rsid w:val="000370EC"/>
    <w:rsid w:val="00057561"/>
    <w:rsid w:val="0007000E"/>
    <w:rsid w:val="00090462"/>
    <w:rsid w:val="00092921"/>
    <w:rsid w:val="00092ABA"/>
    <w:rsid w:val="000C5DA7"/>
    <w:rsid w:val="000D0740"/>
    <w:rsid w:val="000E246D"/>
    <w:rsid w:val="000E661C"/>
    <w:rsid w:val="001065BD"/>
    <w:rsid w:val="001173BA"/>
    <w:rsid w:val="00143F4F"/>
    <w:rsid w:val="001515EF"/>
    <w:rsid w:val="001544B8"/>
    <w:rsid w:val="00163425"/>
    <w:rsid w:val="00183360"/>
    <w:rsid w:val="001A5510"/>
    <w:rsid w:val="001D04CB"/>
    <w:rsid w:val="001F12EE"/>
    <w:rsid w:val="001F1488"/>
    <w:rsid w:val="001F393C"/>
    <w:rsid w:val="001F5284"/>
    <w:rsid w:val="001F6D31"/>
    <w:rsid w:val="00203AF7"/>
    <w:rsid w:val="002100A2"/>
    <w:rsid w:val="0022783D"/>
    <w:rsid w:val="00253C9B"/>
    <w:rsid w:val="00257FEA"/>
    <w:rsid w:val="00275253"/>
    <w:rsid w:val="002A36E7"/>
    <w:rsid w:val="002B3ECD"/>
    <w:rsid w:val="002C2F81"/>
    <w:rsid w:val="002E170C"/>
    <w:rsid w:val="002E4F9E"/>
    <w:rsid w:val="002F0F30"/>
    <w:rsid w:val="002F15E6"/>
    <w:rsid w:val="00304AF5"/>
    <w:rsid w:val="00307D09"/>
    <w:rsid w:val="00310098"/>
    <w:rsid w:val="00311C7D"/>
    <w:rsid w:val="00320FE0"/>
    <w:rsid w:val="003478C8"/>
    <w:rsid w:val="0035536B"/>
    <w:rsid w:val="00375E90"/>
    <w:rsid w:val="003805C0"/>
    <w:rsid w:val="003A29E7"/>
    <w:rsid w:val="003B14AD"/>
    <w:rsid w:val="003B5AC2"/>
    <w:rsid w:val="003C4AB8"/>
    <w:rsid w:val="003C5430"/>
    <w:rsid w:val="003D6688"/>
    <w:rsid w:val="00417A04"/>
    <w:rsid w:val="00417EED"/>
    <w:rsid w:val="00420E65"/>
    <w:rsid w:val="00423B55"/>
    <w:rsid w:val="004B48CD"/>
    <w:rsid w:val="004B5B79"/>
    <w:rsid w:val="004B6EC2"/>
    <w:rsid w:val="004C2BA3"/>
    <w:rsid w:val="004F7284"/>
    <w:rsid w:val="00502350"/>
    <w:rsid w:val="0051213A"/>
    <w:rsid w:val="00512C74"/>
    <w:rsid w:val="005323D3"/>
    <w:rsid w:val="00532465"/>
    <w:rsid w:val="00556189"/>
    <w:rsid w:val="00573334"/>
    <w:rsid w:val="005835D3"/>
    <w:rsid w:val="005B46C5"/>
    <w:rsid w:val="005B4762"/>
    <w:rsid w:val="005C634F"/>
    <w:rsid w:val="005D21CA"/>
    <w:rsid w:val="005E5C24"/>
    <w:rsid w:val="005E788F"/>
    <w:rsid w:val="005F5347"/>
    <w:rsid w:val="005F7B24"/>
    <w:rsid w:val="00616286"/>
    <w:rsid w:val="00636B0D"/>
    <w:rsid w:val="00675901"/>
    <w:rsid w:val="006872EA"/>
    <w:rsid w:val="0069293B"/>
    <w:rsid w:val="00693BC9"/>
    <w:rsid w:val="006B6953"/>
    <w:rsid w:val="006C403F"/>
    <w:rsid w:val="006D2515"/>
    <w:rsid w:val="006D2AEF"/>
    <w:rsid w:val="006D3A2A"/>
    <w:rsid w:val="006E04B4"/>
    <w:rsid w:val="006E2D43"/>
    <w:rsid w:val="00700404"/>
    <w:rsid w:val="00707F09"/>
    <w:rsid w:val="00724E03"/>
    <w:rsid w:val="00731546"/>
    <w:rsid w:val="0073493C"/>
    <w:rsid w:val="00751CE4"/>
    <w:rsid w:val="007579BD"/>
    <w:rsid w:val="007649F1"/>
    <w:rsid w:val="0077314A"/>
    <w:rsid w:val="007A105C"/>
    <w:rsid w:val="007B33FA"/>
    <w:rsid w:val="007D310D"/>
    <w:rsid w:val="007E0011"/>
    <w:rsid w:val="007F43FC"/>
    <w:rsid w:val="00805342"/>
    <w:rsid w:val="008123B9"/>
    <w:rsid w:val="008210D4"/>
    <w:rsid w:val="008268C5"/>
    <w:rsid w:val="0083088F"/>
    <w:rsid w:val="00844E3F"/>
    <w:rsid w:val="008652D5"/>
    <w:rsid w:val="0086636F"/>
    <w:rsid w:val="00875E81"/>
    <w:rsid w:val="008826FE"/>
    <w:rsid w:val="0088406D"/>
    <w:rsid w:val="00893BA4"/>
    <w:rsid w:val="008A643B"/>
    <w:rsid w:val="008A6D20"/>
    <w:rsid w:val="008A757E"/>
    <w:rsid w:val="008B76B7"/>
    <w:rsid w:val="00926FF0"/>
    <w:rsid w:val="0095612E"/>
    <w:rsid w:val="00973127"/>
    <w:rsid w:val="00975259"/>
    <w:rsid w:val="009901D5"/>
    <w:rsid w:val="009A241A"/>
    <w:rsid w:val="009A58C3"/>
    <w:rsid w:val="009C070B"/>
    <w:rsid w:val="009D6624"/>
    <w:rsid w:val="009E2A47"/>
    <w:rsid w:val="00A06EBE"/>
    <w:rsid w:val="00A14DF3"/>
    <w:rsid w:val="00A23CB8"/>
    <w:rsid w:val="00A7276A"/>
    <w:rsid w:val="00A76091"/>
    <w:rsid w:val="00A83AD6"/>
    <w:rsid w:val="00A84300"/>
    <w:rsid w:val="00A97169"/>
    <w:rsid w:val="00AA1271"/>
    <w:rsid w:val="00AA6FCB"/>
    <w:rsid w:val="00AB7547"/>
    <w:rsid w:val="00AC0009"/>
    <w:rsid w:val="00AC28BD"/>
    <w:rsid w:val="00AC792C"/>
    <w:rsid w:val="00AD6967"/>
    <w:rsid w:val="00AE2B84"/>
    <w:rsid w:val="00AF29EB"/>
    <w:rsid w:val="00B05C5F"/>
    <w:rsid w:val="00B05C79"/>
    <w:rsid w:val="00B064F8"/>
    <w:rsid w:val="00B167CD"/>
    <w:rsid w:val="00B2712F"/>
    <w:rsid w:val="00B37341"/>
    <w:rsid w:val="00B4272B"/>
    <w:rsid w:val="00B445C6"/>
    <w:rsid w:val="00B54206"/>
    <w:rsid w:val="00B57F11"/>
    <w:rsid w:val="00B870AD"/>
    <w:rsid w:val="00BD79F4"/>
    <w:rsid w:val="00BF509E"/>
    <w:rsid w:val="00BF5652"/>
    <w:rsid w:val="00C032B3"/>
    <w:rsid w:val="00C1084A"/>
    <w:rsid w:val="00C21D1F"/>
    <w:rsid w:val="00C4403A"/>
    <w:rsid w:val="00C462DA"/>
    <w:rsid w:val="00C47FF9"/>
    <w:rsid w:val="00C57A20"/>
    <w:rsid w:val="00C66A70"/>
    <w:rsid w:val="00CC72D2"/>
    <w:rsid w:val="00CD16B3"/>
    <w:rsid w:val="00CF5ADB"/>
    <w:rsid w:val="00D03865"/>
    <w:rsid w:val="00D15311"/>
    <w:rsid w:val="00D23980"/>
    <w:rsid w:val="00D33193"/>
    <w:rsid w:val="00D3439C"/>
    <w:rsid w:val="00D66150"/>
    <w:rsid w:val="00D901F4"/>
    <w:rsid w:val="00DD705D"/>
    <w:rsid w:val="00DE562F"/>
    <w:rsid w:val="00DF0886"/>
    <w:rsid w:val="00DF7515"/>
    <w:rsid w:val="00E2609D"/>
    <w:rsid w:val="00E52844"/>
    <w:rsid w:val="00E5478D"/>
    <w:rsid w:val="00E704BB"/>
    <w:rsid w:val="00ED2EBC"/>
    <w:rsid w:val="00ED3AE5"/>
    <w:rsid w:val="00EE0CAA"/>
    <w:rsid w:val="00EE3DD6"/>
    <w:rsid w:val="00EE695A"/>
    <w:rsid w:val="00EF3A9B"/>
    <w:rsid w:val="00F00220"/>
    <w:rsid w:val="00F21BBD"/>
    <w:rsid w:val="00F45775"/>
    <w:rsid w:val="00F52178"/>
    <w:rsid w:val="00F900E1"/>
    <w:rsid w:val="00F96E5B"/>
    <w:rsid w:val="00FE2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AE3A"/>
  <w15:chartTrackingRefBased/>
  <w15:docId w15:val="{7C5D1686-798B-4522-B85F-2A9FC456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7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625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cp:lastModifiedBy>
  <cp:revision>4</cp:revision>
  <dcterms:created xsi:type="dcterms:W3CDTF">2025-03-25T14:30:00Z</dcterms:created>
  <dcterms:modified xsi:type="dcterms:W3CDTF">2025-03-25T15:50:00Z</dcterms:modified>
</cp:coreProperties>
</file>