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F5752" w14:textId="52B73E42" w:rsidR="00AC792C" w:rsidRPr="0047743E" w:rsidRDefault="00A11315" w:rsidP="00A11315">
      <w:pPr>
        <w:jc w:val="center"/>
        <w:rPr>
          <w:sz w:val="21"/>
          <w:szCs w:val="21"/>
        </w:rPr>
      </w:pPr>
      <w:r w:rsidRPr="0047743E">
        <w:rPr>
          <w:sz w:val="21"/>
          <w:szCs w:val="21"/>
        </w:rPr>
        <w:t>Minot Park District</w:t>
      </w:r>
    </w:p>
    <w:p w14:paraId="4EE05D92" w14:textId="190244C4" w:rsidR="00A11315" w:rsidRPr="0047743E" w:rsidRDefault="00A11315" w:rsidP="00A11315">
      <w:pPr>
        <w:jc w:val="center"/>
        <w:rPr>
          <w:sz w:val="21"/>
          <w:szCs w:val="21"/>
        </w:rPr>
      </w:pPr>
      <w:r w:rsidRPr="0047743E">
        <w:rPr>
          <w:sz w:val="21"/>
          <w:szCs w:val="21"/>
        </w:rPr>
        <w:t>Special Meeting</w:t>
      </w:r>
    </w:p>
    <w:p w14:paraId="4313F303" w14:textId="2751EBBE" w:rsidR="00A11315" w:rsidRPr="0047743E" w:rsidRDefault="00132B90" w:rsidP="00A11315">
      <w:pPr>
        <w:jc w:val="center"/>
        <w:rPr>
          <w:sz w:val="21"/>
          <w:szCs w:val="21"/>
        </w:rPr>
      </w:pPr>
      <w:r>
        <w:rPr>
          <w:sz w:val="21"/>
          <w:szCs w:val="21"/>
        </w:rPr>
        <w:t>August 14</w:t>
      </w:r>
      <w:r w:rsidRPr="00132B90">
        <w:rPr>
          <w:sz w:val="21"/>
          <w:szCs w:val="21"/>
          <w:vertAlign w:val="superscript"/>
        </w:rPr>
        <w:t>th</w:t>
      </w:r>
      <w:r w:rsidR="00A11315" w:rsidRPr="0047743E">
        <w:rPr>
          <w:sz w:val="21"/>
          <w:szCs w:val="21"/>
        </w:rPr>
        <w:t>, 202</w:t>
      </w:r>
      <w:r w:rsidR="00036EF7" w:rsidRPr="0047743E">
        <w:rPr>
          <w:sz w:val="21"/>
          <w:szCs w:val="21"/>
        </w:rPr>
        <w:t>6</w:t>
      </w:r>
    </w:p>
    <w:p w14:paraId="6A50E9C0" w14:textId="77777777" w:rsidR="00A11315" w:rsidRPr="0047743E" w:rsidRDefault="00A11315" w:rsidP="00A11315">
      <w:pPr>
        <w:jc w:val="center"/>
        <w:rPr>
          <w:sz w:val="21"/>
          <w:szCs w:val="21"/>
        </w:rPr>
      </w:pPr>
    </w:p>
    <w:p w14:paraId="3ECD48B8" w14:textId="099F83E8" w:rsidR="00032ED9" w:rsidRPr="0047743E" w:rsidRDefault="00A11315" w:rsidP="00A11315">
      <w:pPr>
        <w:rPr>
          <w:sz w:val="21"/>
          <w:szCs w:val="21"/>
        </w:rPr>
      </w:pPr>
      <w:r w:rsidRPr="0047743E">
        <w:rPr>
          <w:sz w:val="21"/>
          <w:szCs w:val="21"/>
        </w:rPr>
        <w:t xml:space="preserve">The Minot Park Board </w:t>
      </w:r>
      <w:proofErr w:type="gramStart"/>
      <w:r w:rsidRPr="0047743E">
        <w:rPr>
          <w:sz w:val="21"/>
          <w:szCs w:val="21"/>
        </w:rPr>
        <w:t>met</w:t>
      </w:r>
      <w:proofErr w:type="gramEnd"/>
      <w:r w:rsidRPr="0047743E">
        <w:rPr>
          <w:sz w:val="21"/>
          <w:szCs w:val="21"/>
        </w:rPr>
        <w:t xml:space="preserve"> on </w:t>
      </w:r>
      <w:r w:rsidR="00132B90">
        <w:rPr>
          <w:sz w:val="21"/>
          <w:szCs w:val="21"/>
        </w:rPr>
        <w:t>August 14</w:t>
      </w:r>
      <w:r w:rsidR="00132B90" w:rsidRPr="00132B90">
        <w:rPr>
          <w:sz w:val="21"/>
          <w:szCs w:val="21"/>
          <w:vertAlign w:val="superscript"/>
        </w:rPr>
        <w:t>th</w:t>
      </w:r>
      <w:r w:rsidR="00032ED9" w:rsidRPr="0047743E">
        <w:rPr>
          <w:sz w:val="21"/>
          <w:szCs w:val="21"/>
        </w:rPr>
        <w:t>,</w:t>
      </w:r>
      <w:r w:rsidRPr="0047743E">
        <w:rPr>
          <w:sz w:val="21"/>
          <w:szCs w:val="21"/>
        </w:rPr>
        <w:t xml:space="preserve"> at </w:t>
      </w:r>
      <w:r w:rsidR="00132B90">
        <w:rPr>
          <w:sz w:val="21"/>
          <w:szCs w:val="21"/>
        </w:rPr>
        <w:t>11:30</w:t>
      </w:r>
      <w:r w:rsidRPr="0047743E">
        <w:rPr>
          <w:sz w:val="21"/>
          <w:szCs w:val="21"/>
        </w:rPr>
        <w:t xml:space="preserve"> </w:t>
      </w:r>
      <w:r w:rsidR="00132B90">
        <w:rPr>
          <w:sz w:val="21"/>
          <w:szCs w:val="21"/>
        </w:rPr>
        <w:t>a</w:t>
      </w:r>
      <w:r w:rsidRPr="0047743E">
        <w:rPr>
          <w:sz w:val="21"/>
          <w:szCs w:val="21"/>
        </w:rPr>
        <w:t>m</w:t>
      </w:r>
      <w:r w:rsidR="00032ED9" w:rsidRPr="0047743E">
        <w:rPr>
          <w:sz w:val="21"/>
          <w:szCs w:val="21"/>
        </w:rPr>
        <w:t xml:space="preserve"> at </w:t>
      </w:r>
      <w:r w:rsidR="00132B90">
        <w:rPr>
          <w:sz w:val="21"/>
          <w:szCs w:val="21"/>
        </w:rPr>
        <w:t>Cameron Courts</w:t>
      </w:r>
      <w:r w:rsidRPr="0047743E">
        <w:rPr>
          <w:sz w:val="21"/>
          <w:szCs w:val="21"/>
        </w:rPr>
        <w:t xml:space="preserve">. </w:t>
      </w:r>
    </w:p>
    <w:p w14:paraId="4E343A33" w14:textId="56ABCE73" w:rsidR="00A11315" w:rsidRPr="0047743E" w:rsidRDefault="00A11315" w:rsidP="00A11315">
      <w:pPr>
        <w:rPr>
          <w:sz w:val="21"/>
          <w:szCs w:val="21"/>
        </w:rPr>
      </w:pPr>
      <w:r w:rsidRPr="0047743E">
        <w:rPr>
          <w:sz w:val="21"/>
          <w:szCs w:val="21"/>
        </w:rPr>
        <w:t xml:space="preserve">Members </w:t>
      </w:r>
      <w:proofErr w:type="gramStart"/>
      <w:r w:rsidRPr="0047743E">
        <w:rPr>
          <w:sz w:val="21"/>
          <w:szCs w:val="21"/>
        </w:rPr>
        <w:t>present</w:t>
      </w:r>
      <w:proofErr w:type="gramEnd"/>
      <w:r w:rsidRPr="0047743E">
        <w:rPr>
          <w:sz w:val="21"/>
          <w:szCs w:val="21"/>
        </w:rPr>
        <w:t>:</w:t>
      </w:r>
      <w:r w:rsidR="008835B4" w:rsidRPr="0047743E">
        <w:rPr>
          <w:sz w:val="21"/>
          <w:szCs w:val="21"/>
        </w:rPr>
        <w:t xml:space="preserve"> </w:t>
      </w:r>
      <w:r w:rsidR="00032ED9" w:rsidRPr="0047743E">
        <w:rPr>
          <w:sz w:val="21"/>
          <w:szCs w:val="21"/>
        </w:rPr>
        <w:t>Perry Olson</w:t>
      </w:r>
      <w:r w:rsidR="00132B90">
        <w:rPr>
          <w:sz w:val="21"/>
          <w:szCs w:val="21"/>
        </w:rPr>
        <w:t>, Mike Schmitt, Ch</w:t>
      </w:r>
      <w:r w:rsidR="00036EF7" w:rsidRPr="0047743E">
        <w:rPr>
          <w:sz w:val="21"/>
          <w:szCs w:val="21"/>
        </w:rPr>
        <w:t>elsea Kirkhammer</w:t>
      </w:r>
      <w:r w:rsidR="00132B90">
        <w:rPr>
          <w:sz w:val="21"/>
          <w:szCs w:val="21"/>
        </w:rPr>
        <w:t xml:space="preserve"> and Cliff Hovda</w:t>
      </w:r>
      <w:r w:rsidR="008835B4" w:rsidRPr="0047743E">
        <w:rPr>
          <w:sz w:val="21"/>
          <w:szCs w:val="21"/>
        </w:rPr>
        <w:t>.</w:t>
      </w:r>
      <w:r w:rsidRPr="0047743E">
        <w:rPr>
          <w:sz w:val="21"/>
          <w:szCs w:val="21"/>
        </w:rPr>
        <w:t xml:space="preserve"> Also present were Elly DesLauriers</w:t>
      </w:r>
      <w:r w:rsidR="008835B4" w:rsidRPr="0047743E">
        <w:rPr>
          <w:sz w:val="21"/>
          <w:szCs w:val="21"/>
        </w:rPr>
        <w:t>, Jarrod Olson</w:t>
      </w:r>
      <w:r w:rsidRPr="0047743E">
        <w:rPr>
          <w:sz w:val="21"/>
          <w:szCs w:val="21"/>
        </w:rPr>
        <w:t xml:space="preserve"> and Calyn Beckman.</w:t>
      </w:r>
    </w:p>
    <w:p w14:paraId="3018B3B0" w14:textId="324BE2F7" w:rsidR="008835B4" w:rsidRPr="0047743E" w:rsidRDefault="008835B4" w:rsidP="00A11315">
      <w:pPr>
        <w:rPr>
          <w:sz w:val="21"/>
          <w:szCs w:val="21"/>
        </w:rPr>
      </w:pPr>
      <w:r w:rsidRPr="0047743E">
        <w:rPr>
          <w:sz w:val="21"/>
          <w:szCs w:val="21"/>
        </w:rPr>
        <w:t xml:space="preserve">Director of </w:t>
      </w:r>
      <w:r w:rsidR="00132B90">
        <w:rPr>
          <w:sz w:val="21"/>
          <w:szCs w:val="21"/>
        </w:rPr>
        <w:t>Operations, Jarrod Olson explained to the board the updates made to the bid process which was expected to produce a more favorable bid result. Olson presented the three bids received and recommended approval of the bid from Sports Interiors for a total cost of $676,035 including engineering fees which will update the ceiling liner, court lighting, dividers, wall screens and column padding. Olson added that the project would be funded through 2026 budgeted funds as well as utilizing funds from future development. The board and staff discussed options for divider colors and wall screen locations and size and Olson offered to discuss with user groups and contractors if the project is approved.</w:t>
      </w:r>
    </w:p>
    <w:p w14:paraId="39B93AF5" w14:textId="30FF3246" w:rsidR="00132B90" w:rsidRDefault="004867F8" w:rsidP="00A11315">
      <w:pPr>
        <w:rPr>
          <w:sz w:val="21"/>
          <w:szCs w:val="21"/>
        </w:rPr>
      </w:pPr>
      <w:r w:rsidRPr="0047743E">
        <w:rPr>
          <w:sz w:val="21"/>
          <w:szCs w:val="21"/>
        </w:rPr>
        <w:t xml:space="preserve">Motion by </w:t>
      </w:r>
      <w:r w:rsidR="00132B90">
        <w:rPr>
          <w:sz w:val="21"/>
          <w:szCs w:val="21"/>
        </w:rPr>
        <w:t>Schmitt</w:t>
      </w:r>
      <w:r w:rsidRPr="0047743E">
        <w:rPr>
          <w:sz w:val="21"/>
          <w:szCs w:val="21"/>
        </w:rPr>
        <w:t xml:space="preserve">, second by </w:t>
      </w:r>
      <w:r w:rsidR="00132B90">
        <w:rPr>
          <w:sz w:val="21"/>
          <w:szCs w:val="21"/>
        </w:rPr>
        <w:t>Kirkhammer</w:t>
      </w:r>
      <w:r w:rsidRPr="0047743E">
        <w:rPr>
          <w:sz w:val="21"/>
          <w:szCs w:val="21"/>
        </w:rPr>
        <w:t xml:space="preserve"> </w:t>
      </w:r>
      <w:r w:rsidR="00132B90">
        <w:rPr>
          <w:sz w:val="21"/>
          <w:szCs w:val="21"/>
        </w:rPr>
        <w:t xml:space="preserve">to approve the bid in the amount of $676,035. </w:t>
      </w:r>
      <w:r w:rsidRPr="0047743E">
        <w:rPr>
          <w:sz w:val="21"/>
          <w:szCs w:val="21"/>
        </w:rPr>
        <w:t>On roll call, all members voted in favor.</w:t>
      </w:r>
    </w:p>
    <w:p w14:paraId="0B1585E0" w14:textId="3CC018B4" w:rsidR="00A11315" w:rsidRPr="0047743E" w:rsidRDefault="009D1830" w:rsidP="00A11315">
      <w:pPr>
        <w:rPr>
          <w:sz w:val="21"/>
          <w:szCs w:val="21"/>
        </w:rPr>
      </w:pPr>
      <w:r w:rsidRPr="0047743E">
        <w:rPr>
          <w:sz w:val="21"/>
          <w:szCs w:val="21"/>
        </w:rPr>
        <w:t xml:space="preserve">Motion by </w:t>
      </w:r>
      <w:r w:rsidR="00132B90">
        <w:rPr>
          <w:sz w:val="21"/>
          <w:szCs w:val="21"/>
        </w:rPr>
        <w:t>Schmitt</w:t>
      </w:r>
      <w:r w:rsidRPr="0047743E">
        <w:rPr>
          <w:sz w:val="21"/>
          <w:szCs w:val="21"/>
        </w:rPr>
        <w:t xml:space="preserve">, second by </w:t>
      </w:r>
      <w:r w:rsidR="00132B90">
        <w:rPr>
          <w:sz w:val="21"/>
          <w:szCs w:val="21"/>
        </w:rPr>
        <w:t>Kirkh</w:t>
      </w:r>
      <w:r w:rsidR="0047743E" w:rsidRPr="0047743E">
        <w:rPr>
          <w:sz w:val="21"/>
          <w:szCs w:val="21"/>
        </w:rPr>
        <w:t>ammer</w:t>
      </w:r>
      <w:r w:rsidRPr="0047743E">
        <w:rPr>
          <w:sz w:val="21"/>
          <w:szCs w:val="21"/>
        </w:rPr>
        <w:t xml:space="preserve"> to adjourn the meeting. Motion carried.</w:t>
      </w:r>
    </w:p>
    <w:p w14:paraId="584BC056" w14:textId="77777777" w:rsidR="009159C9" w:rsidRPr="0047743E" w:rsidRDefault="009159C9" w:rsidP="00A11315">
      <w:pPr>
        <w:rPr>
          <w:sz w:val="21"/>
          <w:szCs w:val="21"/>
        </w:rPr>
      </w:pPr>
    </w:p>
    <w:p w14:paraId="4E187FF5" w14:textId="20C292F5" w:rsidR="009159C9" w:rsidRPr="0047743E" w:rsidRDefault="00132B90" w:rsidP="009159C9">
      <w:pPr>
        <w:rPr>
          <w:sz w:val="21"/>
          <w:szCs w:val="21"/>
        </w:rPr>
      </w:pPr>
      <w:bookmarkStart w:id="0" w:name="_Hlk173485476"/>
      <w:r>
        <w:rPr>
          <w:sz w:val="21"/>
          <w:szCs w:val="21"/>
        </w:rPr>
        <w:t>Cliff Hovda</w:t>
      </w:r>
      <w:r w:rsidR="009159C9" w:rsidRPr="0047743E">
        <w:rPr>
          <w:sz w:val="21"/>
          <w:szCs w:val="21"/>
        </w:rPr>
        <w:t>, President                                            Calyn Beckman, Clerk</w:t>
      </w:r>
      <w:bookmarkEnd w:id="0"/>
    </w:p>
    <w:p w14:paraId="4885BFB6" w14:textId="77777777" w:rsidR="009159C9" w:rsidRDefault="009159C9" w:rsidP="00A11315"/>
    <w:sectPr w:rsidR="00915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15"/>
    <w:rsid w:val="00032ED9"/>
    <w:rsid w:val="00036EF7"/>
    <w:rsid w:val="00132B90"/>
    <w:rsid w:val="001D0E12"/>
    <w:rsid w:val="001F06A3"/>
    <w:rsid w:val="00207FA6"/>
    <w:rsid w:val="002E3C22"/>
    <w:rsid w:val="0047743E"/>
    <w:rsid w:val="00483C22"/>
    <w:rsid w:val="004867F8"/>
    <w:rsid w:val="004E1919"/>
    <w:rsid w:val="00536FFD"/>
    <w:rsid w:val="00694507"/>
    <w:rsid w:val="008835B4"/>
    <w:rsid w:val="009159C9"/>
    <w:rsid w:val="009D1830"/>
    <w:rsid w:val="00A11315"/>
    <w:rsid w:val="00A67EE2"/>
    <w:rsid w:val="00A73E92"/>
    <w:rsid w:val="00AB5919"/>
    <w:rsid w:val="00AC792C"/>
    <w:rsid w:val="00F055B0"/>
    <w:rsid w:val="00F07258"/>
    <w:rsid w:val="00F41434"/>
    <w:rsid w:val="00FB52BD"/>
    <w:rsid w:val="00FD6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BC76C"/>
  <w15:chartTrackingRefBased/>
  <w15:docId w15:val="{76271780-60E8-416C-89D8-F8E0C2C36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Calyn Beckman</dc:creator>
  <cp:keywords/>
  <dc:description/>
  <cp:lastModifiedBy>Calyn</cp:lastModifiedBy>
  <cp:revision>2</cp:revision>
  <dcterms:created xsi:type="dcterms:W3CDTF">2026-08-14T15:00:00Z</dcterms:created>
  <dcterms:modified xsi:type="dcterms:W3CDTF">2026-08-14T15:00:00Z</dcterms:modified>
</cp:coreProperties>
</file>